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工布江达县乡村振兴局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2021年政府信息公开工作年度报告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根据《中华人民共和国政府信息公开条例》(国务院令第711号，以下简称《条例》)以及《国务院办公厅政府信息与政务公开办公室关于印发&lt;中华人民共和国政府信息公开工作年度报告格式&gt;的通知》（国办公开办函〔2021〕30号）要求，现公布林芝市工布江达县乡村振兴局2021年政府信息公开工作年度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本报告包括总体情况、主动公开政府信息情况、收到和处理政府信息公开申请情况、政府信息公开行政复议和行政诉讼情况、存在的主要问题及改进情况、其他需要报告的事项等六个部分。除特别说明外，所列数据统计时限为2021年1月1日至2021年12月31日。报告电子版可在林芝市工布江达县人民政府网下载(http://www.xx.gov.cn)。公众如需进一步咨询了解相关信息，</w:t>
      </w:r>
      <w:r>
        <w:rPr>
          <w:rFonts w:hint="eastAsia" w:ascii="仿宋_GB2312" w:hAnsi="仿宋" w:eastAsia="仿宋_GB2312"/>
          <w:color w:val="333333"/>
          <w:kern w:val="0"/>
          <w:sz w:val="32"/>
          <w:szCs w:val="32"/>
        </w:rPr>
        <w:t>可与我单位联系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地址：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西藏林芝市工布江达县果林路6号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，邮编：860000，电话：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08945412572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年，工布江达县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乡村振兴局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的政务信息公开工作紧紧围绕中、区、市脱贫攻坚重大决策部署全面落实，县委县政府脱贫攻坚重要政策、重要决策、项目资金安排、工作举措、脱贫成效、自身建设及工作动态公开透明，按照依法公开、注重实效的基本原则，以项目资金公开为重点，加强政策解读，及时回应社会关切，增强公开的时效性，保障群众的知情权、参与权和监督权，切实提高了脱贫攻坚政务公开工作的透明度。坚持公开为常态，不公开为例外，严格按照《中华人民共和国政府信息公开条例》和区市关于脱贫攻坚政务信息公开的相关要求，除涉密信息外，及时全文公开脱贫攻坚各类信息。我办在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年期间未结转和收到政府信息公开申请，未收到政府信息公开行政复议、行政诉讼等方面的相关请求。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主动公开情况。2021年通过政府网站主动公开了政府信息整合项目共5条。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（二）依申请公开情况。无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（三）政府信息管理情况。一是有序推进政务公开标准化规范化工作。二是严格内容发布。确保政府信息发布准确、及时、高效。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政府信息公开平台建设情况。通过实施数据迁移、功能提升、页面优化等，并建立健全政府信息发布，顺利完成集约整合建设。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二、主动公开政府信息情况</w:t>
      </w:r>
    </w:p>
    <w:tbl>
      <w:tblPr>
        <w:tblStyle w:val="4"/>
        <w:tblW w:w="8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3"/>
        <w:gridCol w:w="1870"/>
        <w:gridCol w:w="1629"/>
        <w:gridCol w:w="1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发件数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废止件数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行政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三、收到和处理政府信息公开申请情况</w:t>
      </w:r>
    </w:p>
    <w:tbl>
      <w:tblPr>
        <w:tblStyle w:val="4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804"/>
        <w:gridCol w:w="2401"/>
        <w:gridCol w:w="732"/>
        <w:gridCol w:w="675"/>
        <w:gridCol w:w="770"/>
        <w:gridCol w:w="892"/>
        <w:gridCol w:w="921"/>
        <w:gridCol w:w="650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33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自然人</w:t>
            </w:r>
          </w:p>
        </w:tc>
        <w:tc>
          <w:tcPr>
            <w:tcW w:w="39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商业企业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科研机构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社会公益组织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法律服务机构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其他</w:t>
            </w:r>
          </w:p>
        </w:tc>
        <w:tc>
          <w:tcPr>
            <w:tcW w:w="6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三、本年度办理结果</w:t>
            </w: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（一）予以公开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（三）不予公开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1.属于国家秘密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2.其他法律行政法规禁止公开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3.危及“三安全一稳定”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4.保护第三方合法权益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5.属于三类内部事务信息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6.属于四类过程性信息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7.属于行政执法案卷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8.属于行政查询事项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（四）无法提供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1.本机关不掌握相关政府信息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2.没有现成信息需要另行制作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3.补正后申请内容仍不明确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（五）不予处理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1.信访举报投诉类申请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3.要求提供公开出版物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4.无正当理由大量反复申请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（六）其他处理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3.其他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（七）总计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四、结转下年度继续办理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76" w:lineRule="exact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    五、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存在的主要问题及改进情况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（一）工作中存在主要问题：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政府信息主动公开意识不强，重视度不够；公开内容不具体、不全面。需进一步加强宣传教育，提高全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员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干部思想认识，努力适应当前做好政府信息公开的新要求。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二）具体解决办法和改进措施：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提高思想认识。通过加强学习和培训，切实提高广大机关干部对做好政务公开工作重要性的普遍认识，并将之作为加强和改进作风建设的一项重要措施抓紧抓好。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after="0" w:line="576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    六、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after="0" w:line="576" w:lineRule="exact"/>
        <w:ind w:left="0" w:leftChars="0" w:right="0" w:firstLine="1280" w:firstLineChars="4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sectPr>
      <w:headerReference r:id="rId3" w:type="default"/>
      <w:footerReference r:id="rId4" w:type="default"/>
      <w:pgMar w:top="2154" w:right="1474" w:bottom="1134" w:left="1531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oB3MscBAACY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+zKr&#10;0weoMek+YFoa3vkhZ05+QGcmPaho8xfpEIyjtuertnJIRORH69V6XWFIYGy+IA57eB4ipPfSW5KN&#10;hkYcXtGUnz5CGlPnlFzN+TttDPp5bdw/DsTMHpZ7H3vMVhr2w9T43rdn5NPj3BvqcM0pMR8cyppX&#10;ZDbibOxn4xiiPnRlh3I9CLfHhE2U3nKFEXYqjAMr7Kblyhvx+F6yHn6o7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PoB3MscBAACY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B0F54A"/>
    <w:multiLevelType w:val="singleLevel"/>
    <w:tmpl w:val="ECB0F54A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4131D98"/>
    <w:multiLevelType w:val="singleLevel"/>
    <w:tmpl w:val="14131D9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266F0"/>
    <w:rsid w:val="08CB2A51"/>
    <w:rsid w:val="0C795A66"/>
    <w:rsid w:val="1DBFF5F3"/>
    <w:rsid w:val="200366C9"/>
    <w:rsid w:val="207D067D"/>
    <w:rsid w:val="2B10227B"/>
    <w:rsid w:val="41673908"/>
    <w:rsid w:val="4FE44462"/>
    <w:rsid w:val="4FE92D8A"/>
    <w:rsid w:val="53EFC7C2"/>
    <w:rsid w:val="5D5B7BF9"/>
    <w:rsid w:val="6DEB92A9"/>
    <w:rsid w:val="75CC31CA"/>
    <w:rsid w:val="BA7B23C6"/>
    <w:rsid w:val="BFC220F6"/>
    <w:rsid w:val="E7BB53FA"/>
    <w:rsid w:val="FEFF02FE"/>
    <w:rsid w:val="FFF287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0"/>
    <w:rPr>
      <w:rFonts w:ascii="Times New Roman" w:hAnsi="Times New Roman" w:cs="Times New Roman"/>
      <w:szCs w:val="20"/>
    </w:rPr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2020-12-17T23:30:00Z</dcterms:created>
  <dc:creator>xxk</dc:creator>
  <cp:lastModifiedBy>Administrator</cp:lastModifiedBy>
  <cp:lastPrinted>2020-12-27T02:16:00Z</cp:lastPrinted>
  <dcterms:modified xsi:type="dcterms:W3CDTF">2022-01-30T08:53:20Z</dcterms:modified>
  <dc:title>XXX2020年政府信息公开工作年度报告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853CF5C1140D42F3BAA7D1B59C965A7A</vt:lpwstr>
  </property>
</Properties>
</file>