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黑体" w:eastAsia="方正小标宋_GBK" w:cs="Times New Roman"/>
          <w:color w:val="000000"/>
          <w:sz w:val="36"/>
          <w:szCs w:val="36"/>
          <w:shd w:val="clear" w:color="auto" w:fill="FFFFFF"/>
          <w:lang w:eastAsia="zh-CN"/>
        </w:rPr>
        <w:t>林芝市</w:t>
      </w:r>
      <w:r>
        <w:rPr>
          <w:rFonts w:hint="eastAsia" w:ascii="方正小标宋_GBK" w:hAnsi="黑体" w:eastAsia="方正小标宋_GBK" w:cs="Times New Roman"/>
          <w:color w:val="000000"/>
          <w:sz w:val="36"/>
          <w:szCs w:val="36"/>
          <w:shd w:val="clear" w:color="auto" w:fill="FFFFFF"/>
          <w:lang w:val="en-US" w:eastAsia="zh-CN"/>
        </w:rPr>
        <w:t>工布江达</w:t>
      </w:r>
      <w:r>
        <w:rPr>
          <w:rFonts w:hint="eastAsia" w:ascii="方正小标宋_GBK" w:hAnsi="黑体" w:eastAsia="方正小标宋_GBK" w:cs="Times New Roman"/>
          <w:color w:val="000000"/>
          <w:sz w:val="36"/>
          <w:szCs w:val="36"/>
          <w:shd w:val="clear" w:color="auto" w:fill="FFFFFF"/>
          <w:lang w:eastAsia="zh-CN"/>
        </w:rPr>
        <w:t>人民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政府信息公开申请表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2"/>
        </w:rPr>
        <w:t xml:space="preserve">                                          申请日期：    年      月     日</w:t>
      </w:r>
    </w:p>
    <w:tbl>
      <w:tblPr>
        <w:tblStyle w:val="2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278"/>
        <w:gridCol w:w="790"/>
        <w:gridCol w:w="1433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申请人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公民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  名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邮政编码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67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通信地址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法人或其他组织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名称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统一社会信用代码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联系人姓名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邮政编码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3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通信地址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受理机关名称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1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申请公开的政府信息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政府信息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内容描述</w:t>
            </w:r>
          </w:p>
        </w:tc>
        <w:tc>
          <w:tcPr>
            <w:tcW w:w="6942" w:type="dxa"/>
            <w:gridSpan w:val="6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221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政府信息用途</w:t>
            </w:r>
          </w:p>
        </w:tc>
        <w:tc>
          <w:tcPr>
            <w:tcW w:w="6942" w:type="dxa"/>
            <w:gridSpan w:val="6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gridSpan w:val="5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载体形式（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单选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纸质文本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电子数据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439" w:type="dxa"/>
            <w:gridSpan w:val="3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获取方式（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单选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当面领取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邮    寄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电子邮件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传    真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自行领取、当场阅读、抄录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申请人签名（盖章）</w:t>
            </w:r>
          </w:p>
        </w:tc>
        <w:tc>
          <w:tcPr>
            <w:tcW w:w="630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before="225" w:after="225"/>
        <w:ind w:firstLine="48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说明：1.申请表应该填写完整，内容真实有效。2.个人提出申请，请同时提供身份证复印件。3.法人或其它组织提出申请时，请同时提供组织机构代码证复印件以及营业执照复印件。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4.本表适用于公民、法人或者其他组织依据《中华人民共和国政府信息公开条例》第二十七条、第二十九条、第四十一条的规定向行政机关提出的申请行为。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541A7B"/>
    <w:rsid w:val="008B1EE8"/>
    <w:rsid w:val="00914388"/>
    <w:rsid w:val="00C72D27"/>
    <w:rsid w:val="00E16B7C"/>
    <w:rsid w:val="16695A55"/>
    <w:rsid w:val="3B8A2549"/>
    <w:rsid w:val="4A681CB1"/>
    <w:rsid w:val="4AC61090"/>
    <w:rsid w:val="68A970C2"/>
    <w:rsid w:val="79075940"/>
    <w:rsid w:val="7D54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2020-01-16T09:11:00Z</dcterms:created>
  <dc:creator>F.</dc:creator>
  <cp:lastModifiedBy>Administrator</cp:lastModifiedBy>
  <dcterms:modified xsi:type="dcterms:W3CDTF">2022-01-01T09:24:48Z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D4697BEE701840728ACB036DF5728EC6</vt:lpwstr>
  </property>
</Properties>
</file>